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ECDB" w14:textId="05968384" w:rsidR="0013163D" w:rsidRPr="00FC6141" w:rsidRDefault="00FC6141" w:rsidP="00FC6141">
      <w:pPr>
        <w:jc w:val="center"/>
        <w:rPr>
          <w:b/>
          <w:bCs/>
          <w:sz w:val="28"/>
          <w:szCs w:val="28"/>
          <w:u w:val="single"/>
        </w:rPr>
      </w:pPr>
      <w:r w:rsidRPr="00FC6141">
        <w:rPr>
          <w:b/>
          <w:bCs/>
          <w:sz w:val="28"/>
          <w:szCs w:val="28"/>
          <w:u w:val="single"/>
        </w:rPr>
        <w:t>GNCoC Health Services &amp; Coordination Meeting Minutes</w:t>
      </w:r>
    </w:p>
    <w:p w14:paraId="4393BE87" w14:textId="14EA8FAC" w:rsidR="00FC6141" w:rsidRDefault="00FC6141" w:rsidP="00FC6141">
      <w:pPr>
        <w:jc w:val="center"/>
        <w:rPr>
          <w:i/>
          <w:iCs/>
          <w:sz w:val="24"/>
          <w:szCs w:val="24"/>
        </w:rPr>
      </w:pPr>
      <w:r w:rsidRPr="00FC6141">
        <w:rPr>
          <w:i/>
          <w:iCs/>
          <w:sz w:val="24"/>
          <w:szCs w:val="24"/>
        </w:rPr>
        <w:t>Thursday, December 19, 2024</w:t>
      </w:r>
    </w:p>
    <w:p w14:paraId="4F8EF1EC" w14:textId="0D281FFC" w:rsidR="00FC6141" w:rsidRDefault="00FC6141" w:rsidP="00FC6141">
      <w:pPr>
        <w:rPr>
          <w:sz w:val="24"/>
          <w:szCs w:val="24"/>
        </w:rPr>
      </w:pPr>
      <w:r>
        <w:rPr>
          <w:sz w:val="24"/>
          <w:szCs w:val="24"/>
        </w:rPr>
        <w:t>Attendance: Ashley Jackson, Bob Mack, Mark Perkins, Mike Williams, Sue Mead, Andy Fredrick, Jane Goodman, Scott Wellman,</w:t>
      </w:r>
      <w:r w:rsidR="00DA075F">
        <w:rPr>
          <w:sz w:val="24"/>
          <w:szCs w:val="24"/>
        </w:rPr>
        <w:t xml:space="preserve"> </w:t>
      </w:r>
      <w:r>
        <w:rPr>
          <w:sz w:val="24"/>
          <w:szCs w:val="24"/>
        </w:rPr>
        <w:t>Jaime Powers</w:t>
      </w:r>
      <w:r w:rsidR="00DA075F">
        <w:rPr>
          <w:sz w:val="24"/>
          <w:szCs w:val="24"/>
        </w:rPr>
        <w:t>, and Henry Och.</w:t>
      </w:r>
    </w:p>
    <w:p w14:paraId="6956B672" w14:textId="6F95DA57" w:rsidR="00FC6141" w:rsidRDefault="00FC6141" w:rsidP="00FC6141">
      <w:pPr>
        <w:rPr>
          <w:sz w:val="24"/>
          <w:szCs w:val="24"/>
        </w:rPr>
      </w:pPr>
      <w:r>
        <w:rPr>
          <w:sz w:val="24"/>
          <w:szCs w:val="24"/>
        </w:rPr>
        <w:t>Introductions were made</w:t>
      </w:r>
      <w:r w:rsidR="00465094">
        <w:rPr>
          <w:sz w:val="24"/>
          <w:szCs w:val="24"/>
        </w:rPr>
        <w:t xml:space="preserve"> since we had our new GNCoC strategic planning consultant, Mike </w:t>
      </w:r>
      <w:r w:rsidR="00AE5408">
        <w:rPr>
          <w:sz w:val="24"/>
          <w:szCs w:val="24"/>
        </w:rPr>
        <w:t>Willams,</w:t>
      </w:r>
      <w:r w:rsidR="00465094">
        <w:rPr>
          <w:sz w:val="24"/>
          <w:szCs w:val="24"/>
        </w:rPr>
        <w:t xml:space="preserve"> attend this committee meeting.</w:t>
      </w:r>
    </w:p>
    <w:p w14:paraId="135BA18A" w14:textId="08412A30" w:rsidR="00FC6141" w:rsidRDefault="00FC6141" w:rsidP="00FC6141">
      <w:pPr>
        <w:rPr>
          <w:sz w:val="24"/>
          <w:szCs w:val="24"/>
        </w:rPr>
      </w:pPr>
      <w:r>
        <w:rPr>
          <w:sz w:val="24"/>
          <w:szCs w:val="24"/>
        </w:rPr>
        <w:t xml:space="preserve">Mark Perkins </w:t>
      </w:r>
      <w:r w:rsidR="00DA075F">
        <w:rPr>
          <w:sz w:val="24"/>
          <w:szCs w:val="24"/>
        </w:rPr>
        <w:t xml:space="preserve">and Bob Mack </w:t>
      </w:r>
      <w:r>
        <w:rPr>
          <w:sz w:val="24"/>
          <w:szCs w:val="24"/>
        </w:rPr>
        <w:t xml:space="preserve">gave Mike Williams </w:t>
      </w:r>
      <w:r w:rsidR="00DA075F" w:rsidRPr="00DA075F">
        <w:rPr>
          <w:i/>
          <w:iCs/>
          <w:sz w:val="24"/>
          <w:szCs w:val="24"/>
        </w:rPr>
        <w:t>(GNCoC strategic planning consultant)</w:t>
      </w:r>
      <w:r w:rsidR="00DA075F">
        <w:rPr>
          <w:sz w:val="24"/>
          <w:szCs w:val="24"/>
        </w:rPr>
        <w:t xml:space="preserve"> </w:t>
      </w:r>
      <w:r>
        <w:rPr>
          <w:sz w:val="24"/>
          <w:szCs w:val="24"/>
        </w:rPr>
        <w:t xml:space="preserve">a quick </w:t>
      </w:r>
      <w:r w:rsidR="00DA075F">
        <w:rPr>
          <w:sz w:val="24"/>
          <w:szCs w:val="24"/>
        </w:rPr>
        <w:t>overview as to what this committee is all about.</w:t>
      </w:r>
    </w:p>
    <w:p w14:paraId="57A7E58E" w14:textId="091C3CCA" w:rsidR="00DA075F" w:rsidRDefault="00DA075F" w:rsidP="00FC6141">
      <w:pPr>
        <w:rPr>
          <w:b/>
          <w:bCs/>
          <w:sz w:val="24"/>
          <w:szCs w:val="24"/>
          <w:u w:val="single"/>
        </w:rPr>
      </w:pPr>
      <w:r w:rsidRPr="00DA075F">
        <w:rPr>
          <w:b/>
          <w:bCs/>
          <w:sz w:val="24"/>
          <w:szCs w:val="24"/>
          <w:u w:val="single"/>
        </w:rPr>
        <w:t>Community Updates:</w:t>
      </w:r>
    </w:p>
    <w:p w14:paraId="09CD15B4" w14:textId="765D7A20" w:rsidR="00DA075F" w:rsidRDefault="00DA075F" w:rsidP="00DA075F">
      <w:pPr>
        <w:pStyle w:val="ListParagraph"/>
        <w:numPr>
          <w:ilvl w:val="0"/>
          <w:numId w:val="1"/>
        </w:numPr>
        <w:rPr>
          <w:sz w:val="24"/>
          <w:szCs w:val="24"/>
        </w:rPr>
      </w:pPr>
      <w:r w:rsidRPr="00DA075F">
        <w:rPr>
          <w:sz w:val="24"/>
          <w:szCs w:val="24"/>
        </w:rPr>
        <w:t xml:space="preserve">Andy mentioned that there </w:t>
      </w:r>
      <w:r>
        <w:rPr>
          <w:sz w:val="24"/>
          <w:szCs w:val="24"/>
        </w:rPr>
        <w:t xml:space="preserve">are </w:t>
      </w:r>
      <w:r w:rsidRPr="00DA075F">
        <w:rPr>
          <w:sz w:val="24"/>
          <w:szCs w:val="24"/>
        </w:rPr>
        <w:t xml:space="preserve">about half a dozen patients at SNH medical center that </w:t>
      </w:r>
      <w:r>
        <w:rPr>
          <w:sz w:val="24"/>
          <w:szCs w:val="24"/>
        </w:rPr>
        <w:t xml:space="preserve">don’t have a place to go, and it’s been an </w:t>
      </w:r>
      <w:r w:rsidR="00EB0D84">
        <w:rPr>
          <w:sz w:val="24"/>
          <w:szCs w:val="24"/>
        </w:rPr>
        <w:t xml:space="preserve">increasing </w:t>
      </w:r>
      <w:r>
        <w:rPr>
          <w:sz w:val="24"/>
          <w:szCs w:val="24"/>
        </w:rPr>
        <w:t>issue.</w:t>
      </w:r>
    </w:p>
    <w:p w14:paraId="20878316" w14:textId="2CBDD647" w:rsidR="00DA075F" w:rsidRDefault="00DA075F" w:rsidP="00DA075F">
      <w:pPr>
        <w:pStyle w:val="ListParagraph"/>
        <w:numPr>
          <w:ilvl w:val="0"/>
          <w:numId w:val="1"/>
        </w:numPr>
        <w:rPr>
          <w:sz w:val="24"/>
          <w:szCs w:val="24"/>
        </w:rPr>
      </w:pPr>
      <w:r>
        <w:rPr>
          <w:sz w:val="24"/>
          <w:szCs w:val="24"/>
        </w:rPr>
        <w:t xml:space="preserve">Bob mentioned that city welfare has a couple of individuals experiencing homelessness that have </w:t>
      </w:r>
      <w:r w:rsidR="00874489">
        <w:rPr>
          <w:sz w:val="24"/>
          <w:szCs w:val="24"/>
        </w:rPr>
        <w:t xml:space="preserve">been </w:t>
      </w:r>
      <w:r>
        <w:rPr>
          <w:sz w:val="24"/>
          <w:szCs w:val="24"/>
        </w:rPr>
        <w:t xml:space="preserve">placed </w:t>
      </w:r>
      <w:r w:rsidR="00EB0D84">
        <w:rPr>
          <w:sz w:val="24"/>
          <w:szCs w:val="24"/>
        </w:rPr>
        <w:t xml:space="preserve">in </w:t>
      </w:r>
      <w:r>
        <w:rPr>
          <w:sz w:val="24"/>
          <w:szCs w:val="24"/>
        </w:rPr>
        <w:t xml:space="preserve">motels </w:t>
      </w:r>
      <w:r w:rsidR="00874489">
        <w:rPr>
          <w:sz w:val="24"/>
          <w:szCs w:val="24"/>
        </w:rPr>
        <w:t>temporarily with i</w:t>
      </w:r>
      <w:r>
        <w:rPr>
          <w:sz w:val="24"/>
          <w:szCs w:val="24"/>
        </w:rPr>
        <w:t>ntense medical needs.</w:t>
      </w:r>
    </w:p>
    <w:p w14:paraId="4E2FA044" w14:textId="069045F9" w:rsidR="00B806CF" w:rsidRPr="00DA075F" w:rsidRDefault="00B806CF" w:rsidP="00B806CF">
      <w:pPr>
        <w:pStyle w:val="ListParagraph"/>
        <w:numPr>
          <w:ilvl w:val="0"/>
          <w:numId w:val="1"/>
        </w:numPr>
        <w:rPr>
          <w:sz w:val="24"/>
          <w:szCs w:val="24"/>
        </w:rPr>
      </w:pPr>
      <w:r>
        <w:rPr>
          <w:sz w:val="24"/>
          <w:szCs w:val="24"/>
        </w:rPr>
        <w:t xml:space="preserve">Bob asked Henry Och </w:t>
      </w:r>
      <w:r w:rsidR="00040986">
        <w:rPr>
          <w:sz w:val="24"/>
          <w:szCs w:val="24"/>
        </w:rPr>
        <w:t xml:space="preserve">if he could talk about decision making at a higher level </w:t>
      </w:r>
      <w:r w:rsidR="0044130A">
        <w:rPr>
          <w:sz w:val="24"/>
          <w:szCs w:val="24"/>
        </w:rPr>
        <w:t>within the CoC since Harbor Care is the collaborative applicant.</w:t>
      </w:r>
    </w:p>
    <w:p w14:paraId="1FC5E9F0" w14:textId="3E28A011" w:rsidR="00DA075F" w:rsidRDefault="00DA075F" w:rsidP="00FC6141">
      <w:pPr>
        <w:rPr>
          <w:b/>
          <w:bCs/>
          <w:sz w:val="24"/>
          <w:szCs w:val="24"/>
          <w:u w:val="single"/>
        </w:rPr>
      </w:pPr>
      <w:r>
        <w:rPr>
          <w:b/>
          <w:bCs/>
          <w:sz w:val="24"/>
          <w:szCs w:val="24"/>
          <w:u w:val="single"/>
        </w:rPr>
        <w:t>Wrap around services</w:t>
      </w:r>
      <w:r w:rsidR="0054102E">
        <w:rPr>
          <w:b/>
          <w:bCs/>
          <w:sz w:val="24"/>
          <w:szCs w:val="24"/>
          <w:u w:val="single"/>
        </w:rPr>
        <w:t>/Needs</w:t>
      </w:r>
      <w:r w:rsidR="00040986">
        <w:rPr>
          <w:b/>
          <w:bCs/>
          <w:sz w:val="24"/>
          <w:szCs w:val="24"/>
          <w:u w:val="single"/>
        </w:rPr>
        <w:t>/Overview of each organization for strategic planning</w:t>
      </w:r>
      <w:r>
        <w:rPr>
          <w:b/>
          <w:bCs/>
          <w:sz w:val="24"/>
          <w:szCs w:val="24"/>
          <w:u w:val="single"/>
        </w:rPr>
        <w:t>:</w:t>
      </w:r>
    </w:p>
    <w:p w14:paraId="01E51661" w14:textId="6EDA1D0A" w:rsidR="0054102E" w:rsidRDefault="0054102E" w:rsidP="0054102E">
      <w:pPr>
        <w:pStyle w:val="ListParagraph"/>
        <w:numPr>
          <w:ilvl w:val="0"/>
          <w:numId w:val="2"/>
        </w:numPr>
        <w:rPr>
          <w:sz w:val="24"/>
          <w:szCs w:val="24"/>
        </w:rPr>
      </w:pPr>
      <w:r>
        <w:rPr>
          <w:sz w:val="24"/>
          <w:szCs w:val="24"/>
        </w:rPr>
        <w:t>Jane Goodman was hoping that someone from St. Joe’s hospital was going to attend this meeting due to NSKS getting patients that are being discharged from St. Joe’s emergency department and dropped off there.</w:t>
      </w:r>
    </w:p>
    <w:p w14:paraId="2E1CA169" w14:textId="6081A342" w:rsidR="0054102E" w:rsidRDefault="0054102E" w:rsidP="0054102E">
      <w:pPr>
        <w:pStyle w:val="ListParagraph"/>
        <w:numPr>
          <w:ilvl w:val="1"/>
          <w:numId w:val="2"/>
        </w:numPr>
        <w:rPr>
          <w:sz w:val="24"/>
          <w:szCs w:val="24"/>
        </w:rPr>
      </w:pPr>
      <w:r>
        <w:rPr>
          <w:sz w:val="24"/>
          <w:szCs w:val="24"/>
        </w:rPr>
        <w:t xml:space="preserve">Jane mentioned that NSKS has a respite room but it’s for their internal clients only. </w:t>
      </w:r>
    </w:p>
    <w:p w14:paraId="768946E3" w14:textId="236F67FA" w:rsidR="0054102E" w:rsidRDefault="0054102E" w:rsidP="0054102E">
      <w:pPr>
        <w:pStyle w:val="ListParagraph"/>
        <w:numPr>
          <w:ilvl w:val="0"/>
          <w:numId w:val="2"/>
        </w:numPr>
        <w:rPr>
          <w:sz w:val="24"/>
          <w:szCs w:val="24"/>
        </w:rPr>
      </w:pPr>
      <w:r>
        <w:rPr>
          <w:sz w:val="24"/>
          <w:szCs w:val="24"/>
        </w:rPr>
        <w:t>Sue Mead mentioned that she would be able to attend these meetings more often now that she isn’t the state hospital liaison anymore. She mentioned that NH needs more assisted living</w:t>
      </w:r>
      <w:r w:rsidR="00641D8F">
        <w:rPr>
          <w:sz w:val="24"/>
          <w:szCs w:val="24"/>
        </w:rPr>
        <w:t xml:space="preserve"> housing</w:t>
      </w:r>
      <w:r>
        <w:rPr>
          <w:sz w:val="24"/>
          <w:szCs w:val="24"/>
        </w:rPr>
        <w:t xml:space="preserve">. </w:t>
      </w:r>
    </w:p>
    <w:p w14:paraId="5A6E0A43" w14:textId="11F8FA5F" w:rsidR="0054102E" w:rsidRDefault="0054102E" w:rsidP="0054102E">
      <w:pPr>
        <w:pStyle w:val="ListParagraph"/>
        <w:numPr>
          <w:ilvl w:val="0"/>
          <w:numId w:val="2"/>
        </w:numPr>
        <w:rPr>
          <w:sz w:val="24"/>
          <w:szCs w:val="24"/>
        </w:rPr>
      </w:pPr>
      <w:r>
        <w:rPr>
          <w:sz w:val="24"/>
          <w:szCs w:val="24"/>
        </w:rPr>
        <w:t>New Hampshire has been getting a lot of individuals experiencing homelessness from other neighboring states like Massachusetts, and it’s been an increasing regional issue.</w:t>
      </w:r>
    </w:p>
    <w:p w14:paraId="1B7D68FD" w14:textId="6AFF0EA5" w:rsidR="00B806CF" w:rsidRDefault="00B806CF" w:rsidP="0054102E">
      <w:pPr>
        <w:pStyle w:val="ListParagraph"/>
        <w:numPr>
          <w:ilvl w:val="0"/>
          <w:numId w:val="2"/>
        </w:numPr>
        <w:rPr>
          <w:sz w:val="24"/>
          <w:szCs w:val="24"/>
        </w:rPr>
      </w:pPr>
      <w:r>
        <w:rPr>
          <w:sz w:val="24"/>
          <w:szCs w:val="24"/>
        </w:rPr>
        <w:t>Gate House NH Respite (Jaime Powers):</w:t>
      </w:r>
    </w:p>
    <w:p w14:paraId="0802B5A4" w14:textId="7986CA57" w:rsidR="00B806CF" w:rsidRDefault="00B806CF" w:rsidP="00B806CF">
      <w:pPr>
        <w:pStyle w:val="ListParagraph"/>
        <w:numPr>
          <w:ilvl w:val="1"/>
          <w:numId w:val="2"/>
        </w:numPr>
        <w:rPr>
          <w:sz w:val="24"/>
          <w:szCs w:val="24"/>
        </w:rPr>
      </w:pPr>
      <w:r>
        <w:rPr>
          <w:sz w:val="24"/>
          <w:szCs w:val="24"/>
        </w:rPr>
        <w:t xml:space="preserve">Jaime gave a quick overview as to the services Gate House </w:t>
      </w:r>
      <w:r w:rsidR="00641D8F">
        <w:rPr>
          <w:sz w:val="24"/>
          <w:szCs w:val="24"/>
        </w:rPr>
        <w:t>provides.</w:t>
      </w:r>
    </w:p>
    <w:p w14:paraId="48390562" w14:textId="6C6E4BF5" w:rsidR="00B806CF" w:rsidRDefault="00B806CF" w:rsidP="00B806CF">
      <w:pPr>
        <w:pStyle w:val="ListParagraph"/>
        <w:numPr>
          <w:ilvl w:val="0"/>
          <w:numId w:val="2"/>
        </w:numPr>
        <w:rPr>
          <w:sz w:val="24"/>
          <w:szCs w:val="24"/>
        </w:rPr>
      </w:pPr>
      <w:r>
        <w:rPr>
          <w:sz w:val="24"/>
          <w:szCs w:val="24"/>
        </w:rPr>
        <w:t>Harbor Homes (Henry Och):</w:t>
      </w:r>
    </w:p>
    <w:p w14:paraId="25141A60" w14:textId="77777777" w:rsidR="00B806CF" w:rsidRDefault="00B806CF" w:rsidP="00B806CF">
      <w:pPr>
        <w:pStyle w:val="ListParagraph"/>
        <w:numPr>
          <w:ilvl w:val="1"/>
          <w:numId w:val="2"/>
        </w:numPr>
        <w:rPr>
          <w:sz w:val="24"/>
          <w:szCs w:val="24"/>
        </w:rPr>
      </w:pPr>
      <w:r>
        <w:rPr>
          <w:sz w:val="24"/>
          <w:szCs w:val="24"/>
        </w:rPr>
        <w:t>Henry gave a quick overview as to the services Harbor Care provides.</w:t>
      </w:r>
    </w:p>
    <w:p w14:paraId="143C0BA0" w14:textId="0318FFEA" w:rsidR="00B806CF" w:rsidRDefault="0060104B" w:rsidP="00B806CF">
      <w:pPr>
        <w:pStyle w:val="ListParagraph"/>
        <w:numPr>
          <w:ilvl w:val="2"/>
          <w:numId w:val="2"/>
        </w:numPr>
        <w:rPr>
          <w:sz w:val="24"/>
          <w:szCs w:val="24"/>
        </w:rPr>
      </w:pPr>
      <w:r>
        <w:rPr>
          <w:sz w:val="24"/>
          <w:szCs w:val="24"/>
        </w:rPr>
        <w:t>Harbor Care</w:t>
      </w:r>
      <w:r w:rsidR="00B806CF">
        <w:rPr>
          <w:sz w:val="24"/>
          <w:szCs w:val="24"/>
        </w:rPr>
        <w:t xml:space="preserve"> provides permanent housing to over a thousand individuals throughout the state of NH. </w:t>
      </w:r>
    </w:p>
    <w:p w14:paraId="4689219A" w14:textId="0A3BB1FF" w:rsidR="00B806CF" w:rsidRDefault="0060104B" w:rsidP="00B806CF">
      <w:pPr>
        <w:pStyle w:val="ListParagraph"/>
        <w:numPr>
          <w:ilvl w:val="2"/>
          <w:numId w:val="2"/>
        </w:numPr>
        <w:rPr>
          <w:sz w:val="24"/>
          <w:szCs w:val="24"/>
        </w:rPr>
      </w:pPr>
      <w:r>
        <w:rPr>
          <w:sz w:val="24"/>
          <w:szCs w:val="24"/>
        </w:rPr>
        <w:t xml:space="preserve">There are </w:t>
      </w:r>
      <w:r w:rsidR="00B806CF">
        <w:rPr>
          <w:sz w:val="24"/>
          <w:szCs w:val="24"/>
        </w:rPr>
        <w:t>3 transitional housing facilities</w:t>
      </w:r>
      <w:r w:rsidR="0025648D">
        <w:rPr>
          <w:sz w:val="24"/>
          <w:szCs w:val="24"/>
        </w:rPr>
        <w:t xml:space="preserve"> with </w:t>
      </w:r>
      <w:r w:rsidR="00B806CF">
        <w:rPr>
          <w:sz w:val="24"/>
          <w:szCs w:val="24"/>
        </w:rPr>
        <w:t xml:space="preserve">85 beds </w:t>
      </w:r>
      <w:r w:rsidR="0025648D">
        <w:rPr>
          <w:sz w:val="24"/>
          <w:szCs w:val="24"/>
        </w:rPr>
        <w:t xml:space="preserve">for </w:t>
      </w:r>
      <w:r w:rsidR="00B806CF">
        <w:rPr>
          <w:sz w:val="24"/>
          <w:szCs w:val="24"/>
        </w:rPr>
        <w:t>homeless veterans</w:t>
      </w:r>
      <w:r w:rsidR="0025648D">
        <w:rPr>
          <w:sz w:val="24"/>
          <w:szCs w:val="24"/>
        </w:rPr>
        <w:t>.</w:t>
      </w:r>
    </w:p>
    <w:p w14:paraId="66E62678" w14:textId="0242F189" w:rsidR="00B806CF" w:rsidRDefault="00B806CF" w:rsidP="00B806CF">
      <w:pPr>
        <w:pStyle w:val="ListParagraph"/>
        <w:numPr>
          <w:ilvl w:val="3"/>
          <w:numId w:val="2"/>
        </w:numPr>
        <w:rPr>
          <w:sz w:val="24"/>
          <w:szCs w:val="24"/>
        </w:rPr>
      </w:pPr>
      <w:r>
        <w:rPr>
          <w:sz w:val="24"/>
          <w:szCs w:val="24"/>
        </w:rPr>
        <w:lastRenderedPageBreak/>
        <w:t>Statewide employment programs for veterans</w:t>
      </w:r>
    </w:p>
    <w:p w14:paraId="467EA8CD" w14:textId="2E0F3578" w:rsidR="00040986" w:rsidRDefault="00040986" w:rsidP="00B806CF">
      <w:pPr>
        <w:pStyle w:val="ListParagraph"/>
        <w:numPr>
          <w:ilvl w:val="3"/>
          <w:numId w:val="2"/>
        </w:numPr>
        <w:rPr>
          <w:sz w:val="24"/>
          <w:szCs w:val="24"/>
        </w:rPr>
      </w:pPr>
      <w:r>
        <w:rPr>
          <w:sz w:val="24"/>
          <w:szCs w:val="24"/>
        </w:rPr>
        <w:t>Etc.</w:t>
      </w:r>
    </w:p>
    <w:p w14:paraId="599756DC" w14:textId="1305C2EF" w:rsidR="00B806CF" w:rsidRDefault="00B806CF" w:rsidP="00B806CF">
      <w:pPr>
        <w:pStyle w:val="ListParagraph"/>
        <w:numPr>
          <w:ilvl w:val="0"/>
          <w:numId w:val="2"/>
        </w:numPr>
        <w:rPr>
          <w:sz w:val="24"/>
          <w:szCs w:val="24"/>
        </w:rPr>
      </w:pPr>
      <w:r>
        <w:rPr>
          <w:sz w:val="24"/>
          <w:szCs w:val="24"/>
        </w:rPr>
        <w:t>GNHMC (Scott Wellman):</w:t>
      </w:r>
    </w:p>
    <w:p w14:paraId="641086E0" w14:textId="1A64DA79" w:rsidR="00040986" w:rsidRDefault="00040986" w:rsidP="00040986">
      <w:pPr>
        <w:pStyle w:val="ListParagraph"/>
        <w:numPr>
          <w:ilvl w:val="1"/>
          <w:numId w:val="2"/>
        </w:numPr>
        <w:rPr>
          <w:sz w:val="24"/>
          <w:szCs w:val="24"/>
        </w:rPr>
      </w:pPr>
      <w:r>
        <w:rPr>
          <w:sz w:val="24"/>
          <w:szCs w:val="24"/>
        </w:rPr>
        <w:t xml:space="preserve">Scott gave an overview as to the services GNMHC provide. </w:t>
      </w:r>
    </w:p>
    <w:p w14:paraId="1F880532" w14:textId="5E7DC68A" w:rsidR="00B806CF" w:rsidRDefault="00040986" w:rsidP="00040986">
      <w:pPr>
        <w:pStyle w:val="ListParagraph"/>
        <w:numPr>
          <w:ilvl w:val="2"/>
          <w:numId w:val="2"/>
        </w:numPr>
        <w:rPr>
          <w:sz w:val="24"/>
          <w:szCs w:val="24"/>
        </w:rPr>
      </w:pPr>
      <w:r>
        <w:rPr>
          <w:sz w:val="24"/>
          <w:szCs w:val="24"/>
        </w:rPr>
        <w:t>Step-up step-down</w:t>
      </w:r>
      <w:r w:rsidR="00B806CF">
        <w:rPr>
          <w:sz w:val="24"/>
          <w:szCs w:val="24"/>
        </w:rPr>
        <w:t xml:space="preserve"> program that </w:t>
      </w:r>
      <w:r>
        <w:rPr>
          <w:sz w:val="24"/>
          <w:szCs w:val="24"/>
        </w:rPr>
        <w:t>provides</w:t>
      </w:r>
      <w:r w:rsidR="00B806CF">
        <w:rPr>
          <w:sz w:val="24"/>
          <w:szCs w:val="24"/>
        </w:rPr>
        <w:t xml:space="preserve"> services for </w:t>
      </w:r>
      <w:r>
        <w:rPr>
          <w:sz w:val="24"/>
          <w:szCs w:val="24"/>
        </w:rPr>
        <w:t>compromised</w:t>
      </w:r>
      <w:r w:rsidR="00B806CF">
        <w:rPr>
          <w:sz w:val="24"/>
          <w:szCs w:val="24"/>
        </w:rPr>
        <w:t xml:space="preserve"> </w:t>
      </w:r>
      <w:r>
        <w:rPr>
          <w:sz w:val="24"/>
          <w:szCs w:val="24"/>
        </w:rPr>
        <w:t>clients</w:t>
      </w:r>
      <w:r w:rsidR="00B806CF">
        <w:rPr>
          <w:sz w:val="24"/>
          <w:szCs w:val="24"/>
        </w:rPr>
        <w:t xml:space="preserve"> with </w:t>
      </w:r>
      <w:r>
        <w:rPr>
          <w:sz w:val="24"/>
          <w:szCs w:val="24"/>
        </w:rPr>
        <w:t>medical</w:t>
      </w:r>
      <w:r w:rsidR="00B806CF">
        <w:rPr>
          <w:sz w:val="24"/>
          <w:szCs w:val="24"/>
        </w:rPr>
        <w:t xml:space="preserve"> issues. </w:t>
      </w:r>
    </w:p>
    <w:p w14:paraId="5572B2EB" w14:textId="62E2ACAC" w:rsidR="00B806CF" w:rsidRDefault="003C36B0" w:rsidP="00040986">
      <w:pPr>
        <w:pStyle w:val="ListParagraph"/>
        <w:numPr>
          <w:ilvl w:val="2"/>
          <w:numId w:val="2"/>
        </w:numPr>
        <w:rPr>
          <w:sz w:val="24"/>
          <w:szCs w:val="24"/>
        </w:rPr>
      </w:pPr>
      <w:r>
        <w:rPr>
          <w:sz w:val="24"/>
          <w:szCs w:val="24"/>
        </w:rPr>
        <w:t xml:space="preserve">There are </w:t>
      </w:r>
      <w:r w:rsidR="00B806CF">
        <w:rPr>
          <w:sz w:val="24"/>
          <w:szCs w:val="24"/>
        </w:rPr>
        <w:t xml:space="preserve">9 beds that they rent out to </w:t>
      </w:r>
      <w:r w:rsidR="00040986">
        <w:rPr>
          <w:sz w:val="24"/>
          <w:szCs w:val="24"/>
        </w:rPr>
        <w:t>individuals with medical conditions and homeles</w:t>
      </w:r>
      <w:r w:rsidR="002C7D67">
        <w:rPr>
          <w:sz w:val="24"/>
          <w:szCs w:val="24"/>
        </w:rPr>
        <w:t>s</w:t>
      </w:r>
      <w:r w:rsidR="00040986">
        <w:rPr>
          <w:sz w:val="24"/>
          <w:szCs w:val="24"/>
        </w:rPr>
        <w:t xml:space="preserve">. </w:t>
      </w:r>
    </w:p>
    <w:p w14:paraId="755450C6" w14:textId="440033EA" w:rsidR="00040986" w:rsidRDefault="00040986" w:rsidP="00040986">
      <w:pPr>
        <w:pStyle w:val="ListParagraph"/>
        <w:numPr>
          <w:ilvl w:val="2"/>
          <w:numId w:val="2"/>
        </w:numPr>
        <w:rPr>
          <w:sz w:val="24"/>
          <w:szCs w:val="24"/>
        </w:rPr>
      </w:pPr>
      <w:r>
        <w:rPr>
          <w:sz w:val="24"/>
          <w:szCs w:val="24"/>
        </w:rPr>
        <w:t>They don’t provide any emergency housing for clients, but they can house individuals.</w:t>
      </w:r>
    </w:p>
    <w:p w14:paraId="36BD3E9A" w14:textId="16F3A3B9" w:rsidR="00040986" w:rsidRDefault="00040986" w:rsidP="00040986">
      <w:pPr>
        <w:pStyle w:val="ListParagraph"/>
        <w:numPr>
          <w:ilvl w:val="0"/>
          <w:numId w:val="2"/>
        </w:numPr>
        <w:rPr>
          <w:sz w:val="24"/>
          <w:szCs w:val="24"/>
        </w:rPr>
      </w:pPr>
      <w:r>
        <w:rPr>
          <w:sz w:val="24"/>
          <w:szCs w:val="24"/>
        </w:rPr>
        <w:t xml:space="preserve">Southern NH Medical Center Andy Fredrick): </w:t>
      </w:r>
    </w:p>
    <w:p w14:paraId="7B8E7616" w14:textId="0E368919" w:rsidR="00040986" w:rsidRDefault="00040986" w:rsidP="00040986">
      <w:pPr>
        <w:pStyle w:val="ListParagraph"/>
        <w:numPr>
          <w:ilvl w:val="1"/>
          <w:numId w:val="2"/>
        </w:numPr>
        <w:rPr>
          <w:sz w:val="24"/>
          <w:szCs w:val="24"/>
        </w:rPr>
      </w:pPr>
      <w:r>
        <w:rPr>
          <w:sz w:val="24"/>
          <w:szCs w:val="24"/>
        </w:rPr>
        <w:t xml:space="preserve">Andy gave an overview as to the services they provide. </w:t>
      </w:r>
    </w:p>
    <w:p w14:paraId="6461D901" w14:textId="3EAF6A99" w:rsidR="00040986" w:rsidRDefault="00040986" w:rsidP="00040986">
      <w:pPr>
        <w:pStyle w:val="ListParagraph"/>
        <w:numPr>
          <w:ilvl w:val="1"/>
          <w:numId w:val="2"/>
        </w:numPr>
        <w:rPr>
          <w:sz w:val="24"/>
          <w:szCs w:val="24"/>
        </w:rPr>
      </w:pPr>
      <w:r>
        <w:rPr>
          <w:sz w:val="24"/>
          <w:szCs w:val="24"/>
        </w:rPr>
        <w:t>SNH is a community hospital that has different guideline</w:t>
      </w:r>
      <w:r w:rsidR="002C7D67">
        <w:rPr>
          <w:sz w:val="24"/>
          <w:szCs w:val="24"/>
        </w:rPr>
        <w:t>s</w:t>
      </w:r>
      <w:r>
        <w:rPr>
          <w:sz w:val="24"/>
          <w:szCs w:val="24"/>
        </w:rPr>
        <w:t xml:space="preserve"> than St Joe’s hospital. </w:t>
      </w:r>
    </w:p>
    <w:p w14:paraId="361496D0" w14:textId="393B6A4A" w:rsidR="00040986" w:rsidRDefault="00040986" w:rsidP="00040986">
      <w:pPr>
        <w:pStyle w:val="ListParagraph"/>
        <w:numPr>
          <w:ilvl w:val="1"/>
          <w:numId w:val="2"/>
        </w:numPr>
        <w:rPr>
          <w:sz w:val="24"/>
          <w:szCs w:val="24"/>
        </w:rPr>
      </w:pPr>
      <w:r>
        <w:rPr>
          <w:sz w:val="24"/>
          <w:szCs w:val="24"/>
        </w:rPr>
        <w:t xml:space="preserve">They have some recovery options and coaches that are provided to patients when they are in the emergency department. </w:t>
      </w:r>
    </w:p>
    <w:p w14:paraId="2F206381" w14:textId="062F9E04" w:rsidR="00040986" w:rsidRDefault="00040986" w:rsidP="00040986">
      <w:pPr>
        <w:pStyle w:val="ListParagraph"/>
        <w:numPr>
          <w:ilvl w:val="0"/>
          <w:numId w:val="2"/>
        </w:numPr>
        <w:rPr>
          <w:sz w:val="24"/>
          <w:szCs w:val="24"/>
        </w:rPr>
      </w:pPr>
      <w:r>
        <w:rPr>
          <w:sz w:val="24"/>
          <w:szCs w:val="24"/>
        </w:rPr>
        <w:t>NSKS (Jane Goodman):</w:t>
      </w:r>
    </w:p>
    <w:p w14:paraId="4D9B2307" w14:textId="5D3AB61A" w:rsidR="00040986" w:rsidRDefault="00040986" w:rsidP="00040986">
      <w:pPr>
        <w:pStyle w:val="ListParagraph"/>
        <w:numPr>
          <w:ilvl w:val="1"/>
          <w:numId w:val="2"/>
        </w:numPr>
        <w:rPr>
          <w:sz w:val="24"/>
          <w:szCs w:val="24"/>
        </w:rPr>
      </w:pPr>
      <w:r>
        <w:rPr>
          <w:sz w:val="24"/>
          <w:szCs w:val="24"/>
        </w:rPr>
        <w:t xml:space="preserve">They had about 6 individuals that have attended the warming shelter that’s </w:t>
      </w:r>
      <w:r w:rsidR="002C7D67">
        <w:rPr>
          <w:sz w:val="24"/>
          <w:szCs w:val="24"/>
        </w:rPr>
        <w:t xml:space="preserve">now </w:t>
      </w:r>
      <w:r>
        <w:rPr>
          <w:sz w:val="24"/>
          <w:szCs w:val="24"/>
        </w:rPr>
        <w:t xml:space="preserve">been open for a week and is fully staffed. </w:t>
      </w:r>
    </w:p>
    <w:p w14:paraId="020BE3B7" w14:textId="0EAFBC62" w:rsidR="00040986" w:rsidRDefault="00040986" w:rsidP="00040986">
      <w:pPr>
        <w:pStyle w:val="ListParagraph"/>
        <w:numPr>
          <w:ilvl w:val="1"/>
          <w:numId w:val="2"/>
        </w:numPr>
        <w:rPr>
          <w:sz w:val="24"/>
          <w:szCs w:val="24"/>
        </w:rPr>
      </w:pPr>
      <w:r>
        <w:rPr>
          <w:sz w:val="24"/>
          <w:szCs w:val="24"/>
        </w:rPr>
        <w:t>NSKS has a contract with lamprey health for a clinic at the NSKS winter shelter who tend to be more chronically ill and SUD</w:t>
      </w:r>
      <w:r w:rsidR="002C7D67">
        <w:rPr>
          <w:sz w:val="24"/>
          <w:szCs w:val="24"/>
        </w:rPr>
        <w:t xml:space="preserve"> clients.</w:t>
      </w:r>
    </w:p>
    <w:p w14:paraId="1959322D" w14:textId="52841A89" w:rsidR="0002709F" w:rsidRDefault="0061547B" w:rsidP="00040986">
      <w:pPr>
        <w:pStyle w:val="ListParagraph"/>
        <w:numPr>
          <w:ilvl w:val="1"/>
          <w:numId w:val="2"/>
        </w:numPr>
        <w:rPr>
          <w:sz w:val="24"/>
          <w:szCs w:val="24"/>
        </w:rPr>
      </w:pPr>
      <w:r>
        <w:rPr>
          <w:sz w:val="24"/>
          <w:szCs w:val="24"/>
        </w:rPr>
        <w:t xml:space="preserve">NSKS </w:t>
      </w:r>
      <w:r w:rsidR="0002709F">
        <w:rPr>
          <w:sz w:val="24"/>
          <w:szCs w:val="24"/>
        </w:rPr>
        <w:t xml:space="preserve">Warming station: Hours of operation are 9am- 4pm and breakfast is served </w:t>
      </w:r>
      <w:r>
        <w:rPr>
          <w:sz w:val="24"/>
          <w:szCs w:val="24"/>
        </w:rPr>
        <w:t>from</w:t>
      </w:r>
      <w:r w:rsidR="0002709F">
        <w:rPr>
          <w:sz w:val="24"/>
          <w:szCs w:val="24"/>
        </w:rPr>
        <w:t xml:space="preserve"> 7:30am- 8:30am and reopens at 9am. Dinner </w:t>
      </w:r>
      <w:r w:rsidR="00356EA7">
        <w:rPr>
          <w:sz w:val="24"/>
          <w:szCs w:val="24"/>
        </w:rPr>
        <w:t>is</w:t>
      </w:r>
      <w:r w:rsidR="0002709F">
        <w:rPr>
          <w:sz w:val="24"/>
          <w:szCs w:val="24"/>
        </w:rPr>
        <w:t xml:space="preserve"> </w:t>
      </w:r>
      <w:r>
        <w:rPr>
          <w:sz w:val="24"/>
          <w:szCs w:val="24"/>
        </w:rPr>
        <w:t xml:space="preserve">at </w:t>
      </w:r>
      <w:r w:rsidR="0002709F">
        <w:rPr>
          <w:sz w:val="24"/>
          <w:szCs w:val="24"/>
        </w:rPr>
        <w:t>4pm-6pm.</w:t>
      </w:r>
    </w:p>
    <w:p w14:paraId="320B4922" w14:textId="5B978D53" w:rsidR="0002709F" w:rsidRDefault="0002709F" w:rsidP="0002709F">
      <w:pPr>
        <w:pStyle w:val="ListParagraph"/>
        <w:numPr>
          <w:ilvl w:val="0"/>
          <w:numId w:val="2"/>
        </w:numPr>
        <w:rPr>
          <w:sz w:val="24"/>
          <w:szCs w:val="24"/>
        </w:rPr>
      </w:pPr>
      <w:r>
        <w:rPr>
          <w:sz w:val="24"/>
          <w:szCs w:val="24"/>
        </w:rPr>
        <w:t>The Elm Street overnight warming station is supposed to be opening around the 2</w:t>
      </w:r>
      <w:r w:rsidRPr="0002709F">
        <w:rPr>
          <w:sz w:val="24"/>
          <w:szCs w:val="24"/>
          <w:vertAlign w:val="superscript"/>
        </w:rPr>
        <w:t>nd</w:t>
      </w:r>
      <w:r>
        <w:rPr>
          <w:sz w:val="24"/>
          <w:szCs w:val="24"/>
        </w:rPr>
        <w:t xml:space="preserve"> week of January from 7pm to 7am every night.</w:t>
      </w:r>
    </w:p>
    <w:p w14:paraId="42DB4936" w14:textId="57BEF845" w:rsidR="00356EA7" w:rsidRDefault="000D16F9" w:rsidP="0002709F">
      <w:pPr>
        <w:pStyle w:val="ListParagraph"/>
        <w:numPr>
          <w:ilvl w:val="0"/>
          <w:numId w:val="2"/>
        </w:numPr>
        <w:rPr>
          <w:sz w:val="24"/>
          <w:szCs w:val="24"/>
        </w:rPr>
      </w:pPr>
      <w:r>
        <w:rPr>
          <w:sz w:val="24"/>
          <w:szCs w:val="24"/>
        </w:rPr>
        <w:t>Bob mentioned that t</w:t>
      </w:r>
      <w:r w:rsidR="00356EA7">
        <w:rPr>
          <w:sz w:val="24"/>
          <w:szCs w:val="24"/>
        </w:rPr>
        <w:t xml:space="preserve">his may </w:t>
      </w:r>
      <w:r w:rsidR="009A7EB4">
        <w:rPr>
          <w:sz w:val="24"/>
          <w:szCs w:val="24"/>
        </w:rPr>
        <w:t>have</w:t>
      </w:r>
      <w:r w:rsidR="00356EA7">
        <w:rPr>
          <w:sz w:val="24"/>
          <w:szCs w:val="24"/>
        </w:rPr>
        <w:t xml:space="preserve"> </w:t>
      </w:r>
      <w:r w:rsidR="00555528">
        <w:rPr>
          <w:sz w:val="24"/>
          <w:szCs w:val="24"/>
        </w:rPr>
        <w:t xml:space="preserve">not </w:t>
      </w:r>
      <w:r w:rsidR="00356EA7">
        <w:rPr>
          <w:sz w:val="24"/>
          <w:szCs w:val="24"/>
        </w:rPr>
        <w:t xml:space="preserve">been our typical meeting due to </w:t>
      </w:r>
      <w:r>
        <w:rPr>
          <w:sz w:val="24"/>
          <w:szCs w:val="24"/>
        </w:rPr>
        <w:t xml:space="preserve">discussing </w:t>
      </w:r>
      <w:r w:rsidR="009A7EB4">
        <w:rPr>
          <w:sz w:val="24"/>
          <w:szCs w:val="24"/>
        </w:rPr>
        <w:t>the needs</w:t>
      </w:r>
      <w:r>
        <w:rPr>
          <w:sz w:val="24"/>
          <w:szCs w:val="24"/>
        </w:rPr>
        <w:t xml:space="preserve"> </w:t>
      </w:r>
      <w:r w:rsidR="009A7EB4">
        <w:rPr>
          <w:sz w:val="24"/>
          <w:szCs w:val="24"/>
        </w:rPr>
        <w:t>of</w:t>
      </w:r>
      <w:r>
        <w:rPr>
          <w:sz w:val="24"/>
          <w:szCs w:val="24"/>
        </w:rPr>
        <w:t xml:space="preserve"> this committee </w:t>
      </w:r>
      <w:r w:rsidR="00CC1DCD">
        <w:rPr>
          <w:sz w:val="24"/>
          <w:szCs w:val="24"/>
        </w:rPr>
        <w:t>regarding</w:t>
      </w:r>
      <w:r>
        <w:rPr>
          <w:sz w:val="24"/>
          <w:szCs w:val="24"/>
        </w:rPr>
        <w:t xml:space="preserve"> the GNCo</w:t>
      </w:r>
      <w:r w:rsidR="00CC1DCD">
        <w:rPr>
          <w:sz w:val="24"/>
          <w:szCs w:val="24"/>
        </w:rPr>
        <w:t>C</w:t>
      </w:r>
      <w:r>
        <w:rPr>
          <w:sz w:val="24"/>
          <w:szCs w:val="24"/>
        </w:rPr>
        <w:t xml:space="preserve"> strategic planning process. </w:t>
      </w:r>
    </w:p>
    <w:p w14:paraId="41231BA3" w14:textId="3900F48F" w:rsidR="0074776F" w:rsidRDefault="0074776F" w:rsidP="0002709F">
      <w:pPr>
        <w:pStyle w:val="ListParagraph"/>
        <w:numPr>
          <w:ilvl w:val="0"/>
          <w:numId w:val="2"/>
        </w:numPr>
        <w:rPr>
          <w:sz w:val="24"/>
          <w:szCs w:val="24"/>
        </w:rPr>
      </w:pPr>
      <w:r>
        <w:rPr>
          <w:sz w:val="24"/>
          <w:szCs w:val="24"/>
        </w:rPr>
        <w:t xml:space="preserve">Mike Willimas thanked the group for allowing him to join this meeting and </w:t>
      </w:r>
      <w:r w:rsidR="00A93DB4">
        <w:rPr>
          <w:sz w:val="24"/>
          <w:szCs w:val="24"/>
        </w:rPr>
        <w:t xml:space="preserve">for being able to </w:t>
      </w:r>
      <w:r>
        <w:rPr>
          <w:sz w:val="24"/>
          <w:szCs w:val="24"/>
        </w:rPr>
        <w:t xml:space="preserve">ask all his questions around the strategic planning process. </w:t>
      </w:r>
    </w:p>
    <w:p w14:paraId="390EFEEE" w14:textId="6731AE50" w:rsidR="009A7EB4" w:rsidRPr="0004275E" w:rsidRDefault="009A7EB4" w:rsidP="009A7EB4">
      <w:pPr>
        <w:rPr>
          <w:i/>
          <w:iCs/>
          <w:sz w:val="20"/>
          <w:szCs w:val="20"/>
        </w:rPr>
      </w:pPr>
      <w:r w:rsidRPr="0004275E">
        <w:rPr>
          <w:i/>
          <w:iCs/>
          <w:sz w:val="20"/>
          <w:szCs w:val="20"/>
        </w:rPr>
        <w:t xml:space="preserve">Meeting adjourned </w:t>
      </w:r>
      <w:r w:rsidR="0074776F" w:rsidRPr="0004275E">
        <w:rPr>
          <w:i/>
          <w:iCs/>
          <w:sz w:val="20"/>
          <w:szCs w:val="20"/>
        </w:rPr>
        <w:t>10:2</w:t>
      </w:r>
      <w:r w:rsidR="00AE5408" w:rsidRPr="0004275E">
        <w:rPr>
          <w:i/>
          <w:iCs/>
          <w:sz w:val="20"/>
          <w:szCs w:val="20"/>
        </w:rPr>
        <w:t>9</w:t>
      </w:r>
      <w:r w:rsidR="0074776F" w:rsidRPr="0004275E">
        <w:rPr>
          <w:i/>
          <w:iCs/>
          <w:sz w:val="20"/>
          <w:szCs w:val="20"/>
        </w:rPr>
        <w:t>am</w:t>
      </w:r>
    </w:p>
    <w:p w14:paraId="073C25EC" w14:textId="77777777" w:rsidR="00B806CF" w:rsidRPr="00B806CF" w:rsidRDefault="00B806CF" w:rsidP="00B806CF">
      <w:pPr>
        <w:rPr>
          <w:sz w:val="24"/>
          <w:szCs w:val="24"/>
        </w:rPr>
      </w:pPr>
    </w:p>
    <w:p w14:paraId="2262496D" w14:textId="77777777" w:rsidR="00DA075F" w:rsidRDefault="00DA075F" w:rsidP="00FC6141">
      <w:pPr>
        <w:rPr>
          <w:sz w:val="24"/>
          <w:szCs w:val="24"/>
        </w:rPr>
      </w:pPr>
    </w:p>
    <w:p w14:paraId="0202F50D" w14:textId="77777777" w:rsidR="00FC6141" w:rsidRDefault="00FC6141" w:rsidP="00FC6141">
      <w:pPr>
        <w:rPr>
          <w:sz w:val="24"/>
          <w:szCs w:val="24"/>
        </w:rPr>
      </w:pPr>
    </w:p>
    <w:p w14:paraId="452C4EAF" w14:textId="77777777" w:rsidR="00FC6141" w:rsidRPr="00FC6141" w:rsidRDefault="00FC6141" w:rsidP="00FC6141">
      <w:pPr>
        <w:rPr>
          <w:sz w:val="24"/>
          <w:szCs w:val="24"/>
        </w:rPr>
      </w:pPr>
    </w:p>
    <w:sectPr w:rsidR="00FC6141" w:rsidRPr="00FC6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637E6"/>
    <w:multiLevelType w:val="hybridMultilevel"/>
    <w:tmpl w:val="473EA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71BB8"/>
    <w:multiLevelType w:val="hybridMultilevel"/>
    <w:tmpl w:val="28DCD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666288">
    <w:abstractNumId w:val="0"/>
  </w:num>
  <w:num w:numId="2" w16cid:durableId="173869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41"/>
    <w:rsid w:val="0002709F"/>
    <w:rsid w:val="00040986"/>
    <w:rsid w:val="0004275E"/>
    <w:rsid w:val="000D16F9"/>
    <w:rsid w:val="0013163D"/>
    <w:rsid w:val="0021344E"/>
    <w:rsid w:val="0025648D"/>
    <w:rsid w:val="00291D2E"/>
    <w:rsid w:val="002C7D67"/>
    <w:rsid w:val="002E313A"/>
    <w:rsid w:val="00356EA7"/>
    <w:rsid w:val="003C36B0"/>
    <w:rsid w:val="0044130A"/>
    <w:rsid w:val="00465094"/>
    <w:rsid w:val="0054102E"/>
    <w:rsid w:val="00555528"/>
    <w:rsid w:val="005B3A9B"/>
    <w:rsid w:val="0060104B"/>
    <w:rsid w:val="0061547B"/>
    <w:rsid w:val="00641D8F"/>
    <w:rsid w:val="0074776F"/>
    <w:rsid w:val="0077629D"/>
    <w:rsid w:val="00874489"/>
    <w:rsid w:val="008C3B28"/>
    <w:rsid w:val="009A7EB4"/>
    <w:rsid w:val="00A4209A"/>
    <w:rsid w:val="00A93DB4"/>
    <w:rsid w:val="00AE5408"/>
    <w:rsid w:val="00B806CF"/>
    <w:rsid w:val="00CC1DCD"/>
    <w:rsid w:val="00DA075F"/>
    <w:rsid w:val="00EB0D84"/>
    <w:rsid w:val="00FC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B04C"/>
  <w15:chartTrackingRefBased/>
  <w15:docId w15:val="{6FB235D0-8DDA-4336-BB11-F044D372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141"/>
    <w:rPr>
      <w:rFonts w:eastAsiaTheme="majorEastAsia" w:cstheme="majorBidi"/>
      <w:color w:val="272727" w:themeColor="text1" w:themeTint="D8"/>
    </w:rPr>
  </w:style>
  <w:style w:type="paragraph" w:styleId="Title">
    <w:name w:val="Title"/>
    <w:basedOn w:val="Normal"/>
    <w:next w:val="Normal"/>
    <w:link w:val="TitleChar"/>
    <w:uiPriority w:val="10"/>
    <w:qFormat/>
    <w:rsid w:val="00FC6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1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141"/>
    <w:pPr>
      <w:spacing w:before="160"/>
      <w:jc w:val="center"/>
    </w:pPr>
    <w:rPr>
      <w:i/>
      <w:iCs/>
      <w:color w:val="404040" w:themeColor="text1" w:themeTint="BF"/>
    </w:rPr>
  </w:style>
  <w:style w:type="character" w:customStyle="1" w:styleId="QuoteChar">
    <w:name w:val="Quote Char"/>
    <w:basedOn w:val="DefaultParagraphFont"/>
    <w:link w:val="Quote"/>
    <w:uiPriority w:val="29"/>
    <w:rsid w:val="00FC6141"/>
    <w:rPr>
      <w:i/>
      <w:iCs/>
      <w:color w:val="404040" w:themeColor="text1" w:themeTint="BF"/>
    </w:rPr>
  </w:style>
  <w:style w:type="paragraph" w:styleId="ListParagraph">
    <w:name w:val="List Paragraph"/>
    <w:basedOn w:val="Normal"/>
    <w:uiPriority w:val="34"/>
    <w:qFormat/>
    <w:rsid w:val="00FC6141"/>
    <w:pPr>
      <w:ind w:left="720"/>
      <w:contextualSpacing/>
    </w:pPr>
  </w:style>
  <w:style w:type="character" w:styleId="IntenseEmphasis">
    <w:name w:val="Intense Emphasis"/>
    <w:basedOn w:val="DefaultParagraphFont"/>
    <w:uiPriority w:val="21"/>
    <w:qFormat/>
    <w:rsid w:val="00FC6141"/>
    <w:rPr>
      <w:i/>
      <w:iCs/>
      <w:color w:val="0F4761" w:themeColor="accent1" w:themeShade="BF"/>
    </w:rPr>
  </w:style>
  <w:style w:type="paragraph" w:styleId="IntenseQuote">
    <w:name w:val="Intense Quote"/>
    <w:basedOn w:val="Normal"/>
    <w:next w:val="Normal"/>
    <w:link w:val="IntenseQuoteChar"/>
    <w:uiPriority w:val="30"/>
    <w:qFormat/>
    <w:rsid w:val="00FC6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141"/>
    <w:rPr>
      <w:i/>
      <w:iCs/>
      <w:color w:val="0F4761" w:themeColor="accent1" w:themeShade="BF"/>
    </w:rPr>
  </w:style>
  <w:style w:type="character" w:styleId="IntenseReference">
    <w:name w:val="Intense Reference"/>
    <w:basedOn w:val="DefaultParagraphFont"/>
    <w:uiPriority w:val="32"/>
    <w:qFormat/>
    <w:rsid w:val="00FC61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21</cp:revision>
  <dcterms:created xsi:type="dcterms:W3CDTF">2024-12-19T14:26:00Z</dcterms:created>
  <dcterms:modified xsi:type="dcterms:W3CDTF">2024-12-19T21:14:00Z</dcterms:modified>
</cp:coreProperties>
</file>